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B4E" w:rsidRDefault="00C41622">
      <w:r>
        <w:rPr>
          <w:noProof/>
          <w:lang w:eastAsia="ru-RU"/>
        </w:rPr>
        <w:drawing>
          <wp:inline distT="0" distB="0" distL="0" distR="0">
            <wp:extent cx="5252085" cy="2860040"/>
            <wp:effectExtent l="0" t="0" r="5715" b="0"/>
            <wp:docPr id="2" name="Рисунок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2085" cy="286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7B4E" w:rsidRDefault="00EB7B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 201</w:t>
      </w:r>
      <w:r w:rsidR="00C41622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г. № _____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106"/>
      </w:tblGrid>
      <w:tr w:rsidR="00E673CE" w:rsidRPr="00C41622" w:rsidTr="00DC534A">
        <w:trPr>
          <w:trHeight w:val="1917"/>
        </w:trPr>
        <w:tc>
          <w:tcPr>
            <w:tcW w:w="6106" w:type="dxa"/>
            <w:tcBorders>
              <w:top w:val="nil"/>
              <w:left w:val="nil"/>
              <w:bottom w:val="nil"/>
              <w:right w:val="nil"/>
            </w:tcBorders>
          </w:tcPr>
          <w:p w:rsidR="00C41622" w:rsidRDefault="00C41622" w:rsidP="00E673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73CE" w:rsidRPr="00C41622" w:rsidRDefault="00E673CE" w:rsidP="0001673E">
            <w:pPr>
              <w:ind w:lef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6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1673E">
              <w:rPr>
                <w:rFonts w:ascii="Times New Roman" w:hAnsi="Times New Roman" w:cs="Times New Roman"/>
                <w:sz w:val="24"/>
                <w:szCs w:val="24"/>
              </w:rPr>
              <w:t xml:space="preserve"> внесении изменений в программу социально-экономического развития муниципального образования «город Усолье-Сибирское» на 2013-2017 годы</w:t>
            </w:r>
          </w:p>
        </w:tc>
      </w:tr>
    </w:tbl>
    <w:p w:rsidR="00EB7B4E" w:rsidRDefault="0001673E" w:rsidP="00EB7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AA0EAC">
        <w:rPr>
          <w:rFonts w:ascii="Times New Roman" w:hAnsi="Times New Roman" w:cs="Times New Roman"/>
          <w:sz w:val="28"/>
          <w:szCs w:val="28"/>
        </w:rPr>
        <w:t>соответствии с</w:t>
      </w:r>
      <w:r w:rsidR="00FE29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</w:t>
      </w:r>
      <w:r w:rsidR="00AA0EAC">
        <w:rPr>
          <w:rFonts w:ascii="Times New Roman" w:hAnsi="Times New Roman" w:cs="Times New Roman"/>
          <w:sz w:val="28"/>
          <w:szCs w:val="28"/>
        </w:rPr>
        <w:t>ым</w:t>
      </w:r>
      <w:r>
        <w:rPr>
          <w:rFonts w:ascii="Times New Roman" w:hAnsi="Times New Roman" w:cs="Times New Roman"/>
          <w:sz w:val="28"/>
          <w:szCs w:val="28"/>
        </w:rPr>
        <w:t xml:space="preserve"> закон</w:t>
      </w:r>
      <w:r w:rsidR="00AA0EAC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от 28.06.2014 г.</w:t>
      </w:r>
      <w:r w:rsidR="00FE29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172-ФЗ «О стратегическом планировании </w:t>
      </w:r>
      <w:r w:rsidR="00FE29B3">
        <w:rPr>
          <w:rFonts w:ascii="Times New Roman" w:hAnsi="Times New Roman" w:cs="Times New Roman"/>
          <w:sz w:val="28"/>
          <w:szCs w:val="28"/>
        </w:rPr>
        <w:t xml:space="preserve">в Российской Федерации», </w:t>
      </w:r>
      <w:r w:rsidR="00AA0EAC">
        <w:rPr>
          <w:rFonts w:ascii="Times New Roman" w:hAnsi="Times New Roman" w:cs="Times New Roman"/>
          <w:sz w:val="28"/>
          <w:szCs w:val="28"/>
        </w:rPr>
        <w:t xml:space="preserve">Положением о разработке, принятии и реализации документов комплексного планирования социально-экономического развития муниципального образования «город Усолье-Сибирское», утвержденного решением городской Думы от 25.01.2007 г. № 3/4 (с изменениями от 17.02.2009 г. № 9/4, от 26.05.2011 г. № 53/5, от 19.12.2013 г. № 122/6), </w:t>
      </w:r>
      <w:r w:rsidR="00EB7B4E">
        <w:rPr>
          <w:rFonts w:ascii="Times New Roman" w:hAnsi="Times New Roman" w:cs="Times New Roman"/>
          <w:sz w:val="28"/>
          <w:szCs w:val="28"/>
        </w:rPr>
        <w:t>руководствуясь статьями 36, 54 Устава муниципального образования «город Усолье-Сибирское», Дума города Усолье-Сибирское</w:t>
      </w:r>
    </w:p>
    <w:p w:rsidR="00EB7B4E" w:rsidRDefault="00EB7B4E" w:rsidP="00EB7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7B4E" w:rsidRDefault="00EB7B4E" w:rsidP="00EB7B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7B4E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EB7B4E" w:rsidRDefault="00EB7B4E" w:rsidP="00EB7B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60C7" w:rsidRPr="00A25A7A" w:rsidRDefault="00AA0EAC" w:rsidP="00DD3A4D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5A7A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A25A7A" w:rsidRPr="00A25A7A"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="00A260C7" w:rsidRPr="00A25A7A">
        <w:rPr>
          <w:rFonts w:ascii="Times New Roman" w:hAnsi="Times New Roman" w:cs="Times New Roman"/>
          <w:sz w:val="28"/>
          <w:szCs w:val="28"/>
        </w:rPr>
        <w:t>в</w:t>
      </w:r>
      <w:r w:rsidRPr="00A25A7A">
        <w:rPr>
          <w:rFonts w:ascii="Times New Roman" w:hAnsi="Times New Roman" w:cs="Times New Roman"/>
          <w:sz w:val="28"/>
          <w:szCs w:val="28"/>
        </w:rPr>
        <w:t xml:space="preserve"> программу социально-экономического развития муниципального образо</w:t>
      </w:r>
      <w:r w:rsidR="00A260C7" w:rsidRPr="00A25A7A">
        <w:rPr>
          <w:rFonts w:ascii="Times New Roman" w:hAnsi="Times New Roman" w:cs="Times New Roman"/>
          <w:sz w:val="28"/>
          <w:szCs w:val="28"/>
        </w:rPr>
        <w:t xml:space="preserve">вания «город Усолье-Сибирское» на 2013-2017 годы, утвержденную Решением Думы города Усолье-Сибирское от 26.09.2013 г. № 73/6, </w:t>
      </w:r>
      <w:r w:rsidR="00A25A7A" w:rsidRPr="00A25A7A">
        <w:rPr>
          <w:rFonts w:ascii="Times New Roman" w:hAnsi="Times New Roman" w:cs="Times New Roman"/>
          <w:sz w:val="28"/>
          <w:szCs w:val="28"/>
        </w:rPr>
        <w:t>изложив ее в новой редакции</w:t>
      </w:r>
      <w:r w:rsidR="00A00A41">
        <w:rPr>
          <w:rFonts w:ascii="Times New Roman" w:hAnsi="Times New Roman" w:cs="Times New Roman"/>
          <w:sz w:val="28"/>
          <w:szCs w:val="28"/>
        </w:rPr>
        <w:t xml:space="preserve"> (прилагается)</w:t>
      </w:r>
      <w:r w:rsidR="00A260C7" w:rsidRPr="00A25A7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B7B4E" w:rsidRDefault="00A260C7" w:rsidP="00A260C7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8B0D92">
        <w:rPr>
          <w:rFonts w:ascii="Times New Roman" w:hAnsi="Times New Roman" w:cs="Times New Roman"/>
          <w:sz w:val="28"/>
          <w:szCs w:val="28"/>
        </w:rPr>
        <w:t>Н</w:t>
      </w:r>
      <w:r w:rsidR="00EB7B4E" w:rsidRPr="00F5513A">
        <w:rPr>
          <w:rFonts w:ascii="Times New Roman" w:hAnsi="Times New Roman" w:cs="Times New Roman"/>
          <w:sz w:val="28"/>
          <w:szCs w:val="28"/>
        </w:rPr>
        <w:t xml:space="preserve">астоящее решение </w:t>
      </w:r>
      <w:r w:rsidR="00F5513A">
        <w:rPr>
          <w:rFonts w:ascii="Times New Roman" w:hAnsi="Times New Roman" w:cs="Times New Roman"/>
          <w:sz w:val="28"/>
          <w:szCs w:val="28"/>
        </w:rPr>
        <w:t>в</w:t>
      </w:r>
      <w:r w:rsidR="008B0D92">
        <w:rPr>
          <w:rFonts w:ascii="Times New Roman" w:hAnsi="Times New Roman" w:cs="Times New Roman"/>
          <w:sz w:val="28"/>
          <w:szCs w:val="28"/>
        </w:rPr>
        <w:t xml:space="preserve">ступает в силу с момента опубликования в </w:t>
      </w:r>
      <w:r w:rsidR="00F5513A">
        <w:rPr>
          <w:rFonts w:ascii="Times New Roman" w:hAnsi="Times New Roman" w:cs="Times New Roman"/>
          <w:sz w:val="28"/>
          <w:szCs w:val="28"/>
        </w:rPr>
        <w:t>газете «Официальное Усолье».</w:t>
      </w:r>
    </w:p>
    <w:p w:rsidR="00A260C7" w:rsidRDefault="00A260C7" w:rsidP="00A260C7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5513A" w:rsidRDefault="00F5513A" w:rsidP="00F551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513A" w:rsidRDefault="00F5513A" w:rsidP="00F5513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513A">
        <w:rPr>
          <w:rFonts w:ascii="Times New Roman" w:hAnsi="Times New Roman" w:cs="Times New Roman"/>
          <w:b/>
          <w:sz w:val="28"/>
          <w:szCs w:val="28"/>
        </w:rPr>
        <w:t xml:space="preserve">Мэр города </w:t>
      </w:r>
      <w:r w:rsidRPr="00F5513A">
        <w:rPr>
          <w:rFonts w:ascii="Times New Roman" w:hAnsi="Times New Roman" w:cs="Times New Roman"/>
          <w:b/>
          <w:sz w:val="28"/>
          <w:szCs w:val="28"/>
        </w:rPr>
        <w:tab/>
      </w:r>
      <w:r w:rsidRPr="00F5513A">
        <w:rPr>
          <w:rFonts w:ascii="Times New Roman" w:hAnsi="Times New Roman" w:cs="Times New Roman"/>
          <w:b/>
          <w:sz w:val="28"/>
          <w:szCs w:val="28"/>
        </w:rPr>
        <w:tab/>
      </w:r>
      <w:r w:rsidRPr="00F5513A">
        <w:rPr>
          <w:rFonts w:ascii="Times New Roman" w:hAnsi="Times New Roman" w:cs="Times New Roman"/>
          <w:b/>
          <w:sz w:val="28"/>
          <w:szCs w:val="28"/>
        </w:rPr>
        <w:tab/>
      </w:r>
      <w:r w:rsidRPr="00F5513A">
        <w:rPr>
          <w:rFonts w:ascii="Times New Roman" w:hAnsi="Times New Roman" w:cs="Times New Roman"/>
          <w:b/>
          <w:sz w:val="28"/>
          <w:szCs w:val="28"/>
        </w:rPr>
        <w:tab/>
      </w:r>
      <w:r w:rsidRPr="00F5513A">
        <w:rPr>
          <w:rFonts w:ascii="Times New Roman" w:hAnsi="Times New Roman" w:cs="Times New Roman"/>
          <w:b/>
          <w:sz w:val="28"/>
          <w:szCs w:val="28"/>
        </w:rPr>
        <w:tab/>
      </w:r>
      <w:r w:rsidRPr="00F5513A">
        <w:rPr>
          <w:rFonts w:ascii="Times New Roman" w:hAnsi="Times New Roman" w:cs="Times New Roman"/>
          <w:b/>
          <w:sz w:val="28"/>
          <w:szCs w:val="28"/>
        </w:rPr>
        <w:tab/>
      </w:r>
      <w:r w:rsidRPr="00F5513A">
        <w:rPr>
          <w:rFonts w:ascii="Times New Roman" w:hAnsi="Times New Roman" w:cs="Times New Roman"/>
          <w:b/>
          <w:sz w:val="28"/>
          <w:szCs w:val="28"/>
        </w:rPr>
        <w:tab/>
      </w:r>
      <w:r w:rsidRPr="00F5513A">
        <w:rPr>
          <w:rFonts w:ascii="Times New Roman" w:hAnsi="Times New Roman" w:cs="Times New Roman"/>
          <w:b/>
          <w:sz w:val="28"/>
          <w:szCs w:val="28"/>
        </w:rPr>
        <w:tab/>
      </w:r>
      <w:r w:rsidRPr="00F5513A">
        <w:rPr>
          <w:rFonts w:ascii="Times New Roman" w:hAnsi="Times New Roman" w:cs="Times New Roman"/>
          <w:b/>
          <w:sz w:val="28"/>
          <w:szCs w:val="28"/>
        </w:rPr>
        <w:tab/>
      </w:r>
      <w:r w:rsidRPr="00F5513A">
        <w:rPr>
          <w:rFonts w:ascii="Times New Roman" w:hAnsi="Times New Roman" w:cs="Times New Roman"/>
          <w:b/>
          <w:sz w:val="28"/>
          <w:szCs w:val="28"/>
        </w:rPr>
        <w:tab/>
        <w:t>Л.А. Лис</w:t>
      </w:r>
    </w:p>
    <w:p w:rsidR="00F5513A" w:rsidRDefault="00F5513A" w:rsidP="00F5513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60C7" w:rsidRDefault="00A260C7" w:rsidP="00F551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673" w:rsidRDefault="001F3673" w:rsidP="001F3673">
      <w:pPr>
        <w:jc w:val="both"/>
      </w:pPr>
    </w:p>
    <w:p w:rsidR="001F3673" w:rsidRDefault="001F3673" w:rsidP="001F3673">
      <w:pPr>
        <w:jc w:val="both"/>
      </w:pPr>
    </w:p>
    <w:p w:rsidR="001F3673" w:rsidRDefault="001F3673" w:rsidP="001F3673">
      <w:pPr>
        <w:jc w:val="both"/>
      </w:pPr>
    </w:p>
    <w:p w:rsidR="001F3673" w:rsidRPr="001F3673" w:rsidRDefault="001F3673" w:rsidP="001F36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673">
        <w:rPr>
          <w:rFonts w:ascii="Times New Roman" w:hAnsi="Times New Roman" w:cs="Times New Roman"/>
          <w:sz w:val="24"/>
          <w:szCs w:val="24"/>
        </w:rPr>
        <w:lastRenderedPageBreak/>
        <w:t>Подготовил</w:t>
      </w:r>
    </w:p>
    <w:p w:rsidR="001F3673" w:rsidRDefault="001F3673" w:rsidP="001F3673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Ж.А. Красильникова</w:t>
      </w:r>
      <w:r w:rsidRPr="001F3673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1F3673">
        <w:rPr>
          <w:rFonts w:ascii="Times New Roman" w:hAnsi="Times New Roman" w:cs="Times New Roman"/>
          <w:iCs/>
          <w:sz w:val="24"/>
          <w:szCs w:val="24"/>
        </w:rPr>
        <w:t xml:space="preserve">                                               Согласовано:</w:t>
      </w:r>
    </w:p>
    <w:p w:rsidR="001F3673" w:rsidRDefault="001F3673" w:rsidP="001F3673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1F3673" w:rsidRDefault="001F3673" w:rsidP="001F3673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                         Глава администрации города                                                             О.П.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Жилкин</w:t>
      </w:r>
      <w:proofErr w:type="spellEnd"/>
    </w:p>
    <w:p w:rsidR="001F3673" w:rsidRDefault="001F3673" w:rsidP="001F3673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1F3673" w:rsidRDefault="001F3673" w:rsidP="001F3673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                         Первый заместитель главы администрации города                        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Н.Г.Алтунина</w:t>
      </w:r>
      <w:proofErr w:type="spellEnd"/>
    </w:p>
    <w:p w:rsidR="001F3673" w:rsidRDefault="001F3673" w:rsidP="001F3673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1F3673" w:rsidRDefault="001F3673" w:rsidP="001F3673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                         </w:t>
      </w:r>
      <w:r w:rsidRPr="001F3673">
        <w:rPr>
          <w:rFonts w:ascii="Times New Roman" w:hAnsi="Times New Roman" w:cs="Times New Roman"/>
          <w:iCs/>
          <w:sz w:val="24"/>
          <w:szCs w:val="24"/>
        </w:rPr>
        <w:t xml:space="preserve">Председатель КЭР                                                      </w:t>
      </w:r>
      <w:r>
        <w:rPr>
          <w:rFonts w:ascii="Times New Roman" w:hAnsi="Times New Roman" w:cs="Times New Roman"/>
          <w:iCs/>
          <w:sz w:val="24"/>
          <w:szCs w:val="24"/>
        </w:rPr>
        <w:t xml:space="preserve">                         </w:t>
      </w:r>
      <w:r w:rsidRPr="001F3673">
        <w:rPr>
          <w:rFonts w:ascii="Times New Roman" w:hAnsi="Times New Roman" w:cs="Times New Roman"/>
          <w:iCs/>
          <w:sz w:val="24"/>
          <w:szCs w:val="24"/>
        </w:rPr>
        <w:t xml:space="preserve">С.В. </w:t>
      </w:r>
      <w:proofErr w:type="spellStart"/>
      <w:r w:rsidRPr="001F3673">
        <w:rPr>
          <w:rFonts w:ascii="Times New Roman" w:hAnsi="Times New Roman" w:cs="Times New Roman"/>
          <w:iCs/>
          <w:sz w:val="24"/>
          <w:szCs w:val="24"/>
        </w:rPr>
        <w:t>Гуменюк</w:t>
      </w:r>
      <w:proofErr w:type="spellEnd"/>
    </w:p>
    <w:p w:rsidR="001F3673" w:rsidRDefault="001F3673" w:rsidP="001F3673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1F3673" w:rsidRPr="001F3673" w:rsidRDefault="001F3673" w:rsidP="001F3673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                         Начальник отдела по экономической политике КЭР                      А.А. Рогова</w:t>
      </w:r>
      <w:bookmarkStart w:id="0" w:name="_GoBack"/>
      <w:bookmarkEnd w:id="0"/>
      <w:r>
        <w:rPr>
          <w:rFonts w:ascii="Times New Roman" w:hAnsi="Times New Roman" w:cs="Times New Roman"/>
          <w:iCs/>
          <w:sz w:val="24"/>
          <w:szCs w:val="24"/>
        </w:rPr>
        <w:t xml:space="preserve">             </w:t>
      </w:r>
    </w:p>
    <w:p w:rsidR="001F3673" w:rsidRDefault="001F3673" w:rsidP="001F3673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1F3673" w:rsidRPr="001F3673" w:rsidRDefault="001F3673" w:rsidP="001F3673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                         </w:t>
      </w:r>
      <w:r w:rsidRPr="001F3673">
        <w:rPr>
          <w:rFonts w:ascii="Times New Roman" w:hAnsi="Times New Roman" w:cs="Times New Roman"/>
          <w:iCs/>
          <w:sz w:val="24"/>
          <w:szCs w:val="24"/>
        </w:rPr>
        <w:t xml:space="preserve">Начальник юридического отдела                              </w:t>
      </w:r>
      <w:r>
        <w:rPr>
          <w:rFonts w:ascii="Times New Roman" w:hAnsi="Times New Roman" w:cs="Times New Roman"/>
          <w:iCs/>
          <w:sz w:val="24"/>
          <w:szCs w:val="24"/>
        </w:rPr>
        <w:t xml:space="preserve">                         </w:t>
      </w:r>
      <w:r w:rsidRPr="001F3673">
        <w:rPr>
          <w:rFonts w:ascii="Times New Roman" w:hAnsi="Times New Roman" w:cs="Times New Roman"/>
          <w:iCs/>
          <w:sz w:val="24"/>
          <w:szCs w:val="24"/>
        </w:rPr>
        <w:t xml:space="preserve">Е.Н. </w:t>
      </w:r>
      <w:proofErr w:type="spellStart"/>
      <w:r w:rsidRPr="001F3673">
        <w:rPr>
          <w:rFonts w:ascii="Times New Roman" w:hAnsi="Times New Roman" w:cs="Times New Roman"/>
          <w:iCs/>
          <w:sz w:val="24"/>
          <w:szCs w:val="24"/>
        </w:rPr>
        <w:t>Трунев</w:t>
      </w:r>
      <w:proofErr w:type="spellEnd"/>
    </w:p>
    <w:p w:rsidR="001F3673" w:rsidRPr="001B13F1" w:rsidRDefault="001F3673" w:rsidP="001F3673"/>
    <w:p w:rsidR="001F3673" w:rsidRPr="001B13F1" w:rsidRDefault="001F3673" w:rsidP="001F3673">
      <w:pPr>
        <w:ind w:firstLine="700"/>
        <w:rPr>
          <w:iCs/>
        </w:rPr>
      </w:pPr>
      <w:r w:rsidRPr="001B13F1">
        <w:rPr>
          <w:iCs/>
        </w:rPr>
        <w:t xml:space="preserve">                                      </w:t>
      </w:r>
    </w:p>
    <w:p w:rsidR="001F3673" w:rsidRPr="001B13F1" w:rsidRDefault="001F3673" w:rsidP="001F3673"/>
    <w:p w:rsidR="00A25A7A" w:rsidRDefault="00A25A7A" w:rsidP="00F551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5A7A" w:rsidRDefault="00A25A7A" w:rsidP="00F551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673" w:rsidRDefault="001F3673" w:rsidP="00F551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673" w:rsidRDefault="001F3673" w:rsidP="00F551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673" w:rsidRDefault="001F3673" w:rsidP="00F551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5A7A" w:rsidRDefault="00A25A7A" w:rsidP="00F551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5A7A" w:rsidRDefault="00A25A7A" w:rsidP="00F551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25A7A" w:rsidSect="00E00A23">
      <w:pgSz w:w="11906" w:h="16838"/>
      <w:pgMar w:top="1134" w:right="707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085DCB"/>
    <w:multiLevelType w:val="hybridMultilevel"/>
    <w:tmpl w:val="74D6A70A"/>
    <w:lvl w:ilvl="0" w:tplc="F17834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B4E"/>
    <w:rsid w:val="0001673E"/>
    <w:rsid w:val="001F3673"/>
    <w:rsid w:val="003D5004"/>
    <w:rsid w:val="004A542F"/>
    <w:rsid w:val="004E6A8E"/>
    <w:rsid w:val="0083797B"/>
    <w:rsid w:val="008B0D92"/>
    <w:rsid w:val="009E353F"/>
    <w:rsid w:val="00A00A41"/>
    <w:rsid w:val="00A25A7A"/>
    <w:rsid w:val="00A260C7"/>
    <w:rsid w:val="00AA0EAC"/>
    <w:rsid w:val="00AF2300"/>
    <w:rsid w:val="00B03174"/>
    <w:rsid w:val="00C41622"/>
    <w:rsid w:val="00DC534A"/>
    <w:rsid w:val="00DD4968"/>
    <w:rsid w:val="00DF6FF8"/>
    <w:rsid w:val="00E00A23"/>
    <w:rsid w:val="00E673CE"/>
    <w:rsid w:val="00EA1AC8"/>
    <w:rsid w:val="00EB7B4E"/>
    <w:rsid w:val="00F5513A"/>
    <w:rsid w:val="00FE2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16F8A2-6045-4B29-869A-8F2E48101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7B4E"/>
    <w:pPr>
      <w:ind w:left="720"/>
      <w:contextualSpacing/>
    </w:pPr>
  </w:style>
  <w:style w:type="paragraph" w:customStyle="1" w:styleId="ConsPlusNormal">
    <w:name w:val="ConsPlusNormal"/>
    <w:rsid w:val="00E673CE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4">
    <w:name w:val="Table Grid"/>
    <w:basedOn w:val="a1"/>
    <w:uiPriority w:val="39"/>
    <w:rsid w:val="00E673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C53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C53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8148B5-5D63-4613-BBB4-12769E8C6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Алтунина Наталья Геннадьевна</dc:creator>
  <cp:keywords/>
  <dc:description/>
  <cp:lastModifiedBy>Рогова Анжелика Александровна</cp:lastModifiedBy>
  <cp:revision>18</cp:revision>
  <cp:lastPrinted>2015-06-10T01:09:00Z</cp:lastPrinted>
  <dcterms:created xsi:type="dcterms:W3CDTF">2014-05-07T07:36:00Z</dcterms:created>
  <dcterms:modified xsi:type="dcterms:W3CDTF">2015-06-10T01:12:00Z</dcterms:modified>
</cp:coreProperties>
</file>